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numPr>
          <w:ilvl w:val="0"/>
          <w:numId w:val="1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Cambria" w:hAnsi="Cambria" w:cs="Cambria" w:eastAsia="Cambria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2"/>
          <w:u w:val="single"/>
          <w:shd w:fill="auto" w:val="clear"/>
        </w:rPr>
        <w:t xml:space="preserve">Entrevista a Lucila Dietrich. Mujeres al Volante</w:t>
      </w:r>
    </w:p>
    <w:p>
      <w:pPr>
        <w:tabs>
          <w:tab w:val="left" w:pos="720" w:leader="none"/>
        </w:tabs>
        <w:spacing w:before="0" w:after="0" w:line="240"/>
        <w:ind w:right="0" w:left="360" w:firstLine="0"/>
        <w:jc w:val="left"/>
        <w:rPr>
          <w:rFonts w:ascii="Cambria" w:hAnsi="Cambria" w:cs="Cambria" w:eastAsia="Cambria"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tabs>
          <w:tab w:val="left" w:pos="720" w:leader="none"/>
        </w:tabs>
        <w:spacing w:before="0" w:after="0" w:line="240"/>
        <w:ind w:right="0" w:left="360" w:firstLine="0"/>
        <w:jc w:val="left"/>
        <w:rPr>
          <w:rFonts w:ascii="Cambria" w:hAnsi="Cambria" w:cs="Cambria" w:eastAsia="Cambria"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numPr>
          <w:ilvl w:val="0"/>
          <w:numId w:val="3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  <w:t xml:space="preserve">Cuánto tiempo hace que comenzó con vuestra comunidad de Mujeres al  volante?   y porque?  </w:t>
      </w:r>
    </w:p>
    <w:p>
      <w:pPr>
        <w:spacing w:before="0" w:after="0" w:line="240"/>
        <w:ind w:right="0" w:left="720" w:firstLine="0"/>
        <w:jc w:val="left"/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  <w:t xml:space="preserve">La comunidad de mujeres al volante nació en el 2009. Observamos un cambio en el compartimiento del mercado en dónde las mujeres pasaban a ser protagonistas en la elección del auto o servicios relacionados</w:t>
      </w:r>
    </w:p>
    <w:p>
      <w:pPr>
        <w:spacing w:before="0" w:after="0" w:line="240"/>
        <w:ind w:right="0" w:left="720" w:firstLine="0"/>
        <w:jc w:val="left"/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5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  <w:t xml:space="preserve">Cómo surgió la misma? </w:t>
      </w:r>
    </w:p>
    <w:p>
      <w:pPr>
        <w:spacing w:before="0" w:after="0" w:line="240"/>
        <w:ind w:right="0" w:left="720" w:firstLine="0"/>
        <w:jc w:val="left"/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  <w:t xml:space="preserve">Arrancamos con un news que se enviaba a todas las mujeres clientas de dietrich, con información relacionada al mundo del auto y de la mujer. Luego fuimos llegando a otras mujeres a través de eventos. Fuimos indagando las necesidades de ellas en relación al mundo de los autos y ahí armando nuestra plataforma digital. </w:t>
      </w:r>
    </w:p>
    <w:p>
      <w:pPr>
        <w:spacing w:before="0" w:after="0" w:line="240"/>
        <w:ind w:right="0" w:left="720" w:firstLine="0"/>
        <w:jc w:val="left"/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  <w:t xml:space="preserve">Además dentro de dietrich, continuamos incorporando personal femenino en puestos tradicionalmente ocupados por hombres: mecánicas, asesoras de servicio.</w:t>
      </w:r>
    </w:p>
    <w:p>
      <w:pPr>
        <w:spacing w:before="0" w:after="0" w:line="240"/>
        <w:ind w:right="0" w:left="720" w:firstLine="0"/>
        <w:jc w:val="left"/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7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  <w:t xml:space="preserve">Cuál o cómo fué su crecimiento?</w:t>
      </w:r>
    </w:p>
    <w:p>
      <w:pPr>
        <w:spacing w:before="0" w:after="0" w:line="240"/>
        <w:ind w:right="0" w:left="720" w:firstLine="0"/>
        <w:jc w:val="left"/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  <w:t xml:space="preserve">El año pasado decidimos independizar a mujeres al volante de dietrich, por supuesto que continúa siendo una unidad dentro del grupo pero con mayor autonomía. Hoy contamos con 45.000 mujeres suscriptas y un movimiento muy activo en redes sociales, especialmente en Facebook.</w:t>
      </w:r>
    </w:p>
    <w:p>
      <w:pPr>
        <w:spacing w:before="0" w:after="0" w:line="240"/>
        <w:ind w:right="0" w:left="720" w:firstLine="0"/>
        <w:jc w:val="left"/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9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  <w:t xml:space="preserve">Qué labores desempeñan hoy en la actualidad?</w:t>
      </w:r>
    </w:p>
    <w:p>
      <w:pPr>
        <w:spacing w:before="0" w:after="0" w:line="240"/>
        <w:ind w:right="0" w:left="720" w:firstLine="0"/>
        <w:jc w:val="left"/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  <w:t xml:space="preserve">Hoy soy coordinadora del consejo de familia del grupo dietrich. El consejo de familia es un órgano de gobierno que existe, y es clave, en las empresas familiares. A la vez, soy directora general de mujeres al volante</w:t>
      </w:r>
    </w:p>
    <w:p>
      <w:pPr>
        <w:spacing w:before="0" w:after="0" w:line="240"/>
        <w:ind w:right="0" w:left="720" w:firstLine="0"/>
        <w:jc w:val="left"/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1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  <w:t xml:space="preserve">Qué objetivos se propuso?</w:t>
      </w:r>
    </w:p>
    <w:p>
      <w:pPr>
        <w:spacing w:before="0" w:after="0" w:line="240"/>
        <w:ind w:right="0" w:left="720" w:firstLine="0"/>
        <w:jc w:val="left"/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  <w:t xml:space="preserve">En relación a mujeres al volante, el objetivo para el 2016 es lanzar dos nuevas unidades dentro de la comunidad, que próximamente les contaremos!</w:t>
      </w:r>
    </w:p>
    <w:p>
      <w:pPr>
        <w:spacing w:before="0" w:after="0" w:line="240"/>
        <w:ind w:right="0" w:left="720" w:firstLine="0"/>
        <w:jc w:val="left"/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3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  <w:t xml:space="preserve">Logró sus expectativas?</w:t>
      </w:r>
    </w:p>
    <w:p>
      <w:pPr>
        <w:spacing w:before="0" w:after="0" w:line="240"/>
        <w:ind w:right="0" w:left="720" w:firstLine="0"/>
        <w:jc w:val="left"/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  <w:t xml:space="preserve">Si. Para mí lograr las expectativas es continuar siendo feliz con lo que hago. Entonces es un SI muy grande.</w:t>
      </w:r>
    </w:p>
    <w:p>
      <w:pPr>
        <w:spacing w:before="0" w:after="0" w:line="240"/>
        <w:ind w:right="0" w:left="720" w:firstLine="0"/>
        <w:jc w:val="left"/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5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  <w:t xml:space="preserve">Cual es su mayor aspiración?</w:t>
      </w:r>
    </w:p>
    <w:p>
      <w:pPr>
        <w:spacing w:before="0" w:after="0" w:line="240"/>
        <w:ind w:right="0" w:left="720" w:firstLine="0"/>
        <w:jc w:val="left"/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  <w:t xml:space="preserve">Mi mayor aspiración es que todas las mujeres que realmente quieren o que necesitan, logren estar al volante. Hoy todavía hay muchas (también hombres) que por determinados factores no logran manejar.</w:t>
      </w:r>
    </w:p>
    <w:p>
      <w:pPr>
        <w:spacing w:before="0" w:after="0" w:line="240"/>
        <w:ind w:right="0" w:left="720" w:firstLine="0"/>
        <w:jc w:val="left"/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7"/>
        </w:numPr>
        <w:tabs>
          <w:tab w:val="left" w:pos="720" w:leader="none"/>
        </w:tabs>
        <w:spacing w:before="0" w:after="280" w:line="240"/>
        <w:ind w:right="0" w:left="720" w:hanging="360"/>
        <w:jc w:val="left"/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  <w:t xml:space="preserve">Qué reflexión o mensaje nos puede dejar a la comunidad en si  y en especial a los usuarios de la vía pública?</w:t>
      </w:r>
    </w:p>
    <w:p>
      <w:pPr>
        <w:spacing w:before="0" w:after="280" w:line="240"/>
        <w:ind w:right="0" w:left="720" w:firstLine="0"/>
        <w:jc w:val="left"/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  <w:t xml:space="preserve">En la vía pública es expone la falta de respeto al prójimo. Eso lo veo cuando soy peatón, cuando ando en bici o cuando estoy en el auto. Si cumplimos las normas de tránsito, y la ley de convivencia en las calles, la vía pública dejaría de asustar a tantas personas que quieren poder estar al volante. Y a la vez, todo sería más ordenado y disminuirían los accidentes de tránsito. </w:t>
      </w: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000000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num w:numId="1">
    <w:abstractNumId w:val="48"/>
  </w:num>
  <w:num w:numId="3">
    <w:abstractNumId w:val="42"/>
  </w:num>
  <w:num w:numId="5">
    <w:abstractNumId w:val="36"/>
  </w:num>
  <w:num w:numId="7">
    <w:abstractNumId w:val="30"/>
  </w:num>
  <w:num w:numId="9">
    <w:abstractNumId w:val="24"/>
  </w:num>
  <w:num w:numId="11">
    <w:abstractNumId w:val="18"/>
  </w:num>
  <w:num w:numId="13">
    <w:abstractNumId w:val="12"/>
  </w:num>
  <w:num w:numId="15">
    <w:abstractNumId w:val="6"/>
  </w:num>
  <w:num w:numId="17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